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3" w:rsidRDefault="009617E3" w:rsidP="009617E3">
      <w:pPr>
        <w:widowControl w:val="0"/>
        <w:tabs>
          <w:tab w:val="left" w:pos="3960"/>
        </w:tabs>
        <w:spacing w:line="36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                              Spettabile COMUNE DI BOVES - Ufficio Economato/Provveditorato</w:t>
      </w:r>
    </w:p>
    <w:p w:rsidR="00273F5C" w:rsidRPr="00E01367" w:rsidRDefault="00273F5C" w:rsidP="00273F5C">
      <w:pPr>
        <w:widowControl w:val="0"/>
        <w:tabs>
          <w:tab w:val="left" w:pos="3960"/>
        </w:tabs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Piazza Italia</w:t>
      </w:r>
      <w:r w:rsidRPr="00E01367">
        <w:rPr>
          <w:rFonts w:cs="Arial"/>
          <w:b/>
        </w:rPr>
        <w:t xml:space="preserve">, </w:t>
      </w:r>
      <w:r>
        <w:rPr>
          <w:rFonts w:cs="Arial"/>
          <w:b/>
        </w:rPr>
        <w:t xml:space="preserve">64 - </w:t>
      </w:r>
      <w:r w:rsidRPr="00E01367">
        <w:rPr>
          <w:rFonts w:cs="Arial"/>
          <w:b/>
        </w:rPr>
        <w:t>12</w:t>
      </w:r>
      <w:r>
        <w:rPr>
          <w:rFonts w:cs="Arial"/>
          <w:b/>
        </w:rPr>
        <w:t>012</w:t>
      </w:r>
      <w:r w:rsidRPr="00E01367">
        <w:rPr>
          <w:rFonts w:cs="Arial"/>
          <w:b/>
        </w:rPr>
        <w:t xml:space="preserve"> </w:t>
      </w:r>
      <w:r>
        <w:rPr>
          <w:rFonts w:cs="Arial"/>
          <w:b/>
        </w:rPr>
        <w:t>Boves</w:t>
      </w:r>
      <w:r w:rsidR="009617E3">
        <w:rPr>
          <w:rFonts w:cs="Arial"/>
          <w:b/>
        </w:rPr>
        <w:t xml:space="preserve"> (CN)</w:t>
      </w:r>
    </w:p>
    <w:p w:rsidR="00273F5C" w:rsidRDefault="00273F5C" w:rsidP="00273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Oggetto</w:t>
      </w:r>
    </w:p>
    <w:p w:rsidR="00273F5C" w:rsidRDefault="00273F5C" w:rsidP="00273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 xml:space="preserve">MANIFESTAZIONE DI INTERESSE ALL’INDAGINE DI MERCATO </w:t>
      </w:r>
      <w:r>
        <w:br/>
        <w:t xml:space="preserve">PER LA </w:t>
      </w:r>
      <w:r>
        <w:rPr>
          <w:rFonts w:cs="Calibri"/>
        </w:rPr>
        <w:t xml:space="preserve">REVISIONE DELL’ELENCO DELLE DITTE </w:t>
      </w:r>
      <w:r>
        <w:rPr>
          <w:rFonts w:cs="Calibri"/>
        </w:rPr>
        <w:br/>
        <w:t xml:space="preserve">DA INVITARE ALLA PROCEDURA DI COTTIMO FIDUCIARIO </w:t>
      </w:r>
      <w:r>
        <w:rPr>
          <w:rFonts w:cs="Calibri"/>
        </w:rPr>
        <w:br/>
        <w:t xml:space="preserve">PER L’AFFIDAMENTO DEI SERVIZI DI MANUTENZIONE </w:t>
      </w:r>
      <w:r>
        <w:rPr>
          <w:rFonts w:cs="Calibri"/>
        </w:rPr>
        <w:br/>
        <w:t>DEL SISTEMA INFORMATICO COMUNALE PER L’ANNO 2011</w:t>
      </w:r>
      <w:r>
        <w:br/>
        <w:t xml:space="preserve">E </w:t>
      </w:r>
      <w:r w:rsidRPr="00D36635">
        <w:t xml:space="preserve">DICHIARAZIONE SOSTITUTIVA DI ATTO DI NOTORIETÀ </w:t>
      </w:r>
      <w:r>
        <w:br/>
      </w:r>
      <w:r w:rsidRPr="00D36635">
        <w:t>AI SENSI DELL’ART. 47 DEL DPR 445/2000</w:t>
      </w:r>
      <w:r w:rsidRPr="00D36635">
        <w:rPr>
          <w:b/>
          <w:bCs/>
        </w:rPr>
        <w:t xml:space="preserve"> </w:t>
      </w:r>
      <w:r w:rsidRPr="00D36635">
        <w:t xml:space="preserve">CONTENENTE I DATI PER </w:t>
      </w:r>
      <w:smartTag w:uri="urn:schemas-microsoft-com:office:smarttags" w:element="PersonName">
        <w:smartTagPr>
          <w:attr w:name="ProductID" w:val="LA VERIFICA ￼DELL"/>
        </w:smartTagPr>
        <w:r w:rsidRPr="00D36635">
          <w:t xml:space="preserve">LA VERIFICA </w:t>
        </w:r>
        <w:r>
          <w:br/>
        </w:r>
        <w:r w:rsidRPr="00D36635">
          <w:t>DELL</w:t>
        </w:r>
      </w:smartTag>
      <w:r w:rsidRPr="00D36635">
        <w:t>’IDONEITA’ TECNICA E PROFESSION</w:t>
      </w:r>
      <w:r>
        <w:t>ALE</w:t>
      </w:r>
    </w:p>
    <w:p w:rsidR="00273F5C" w:rsidRDefault="00273F5C" w:rsidP="00273F5C">
      <w:pPr>
        <w:widowControl w:val="0"/>
        <w:rPr>
          <w:b/>
          <w:spacing w:val="-3"/>
          <w:sz w:val="28"/>
        </w:rPr>
      </w:pPr>
    </w:p>
    <w:p w:rsidR="00273F5C" w:rsidRPr="007F4E07" w:rsidRDefault="00273F5C" w:rsidP="00273F5C">
      <w:pPr>
        <w:spacing w:line="300" w:lineRule="auto"/>
        <w:rPr>
          <w:rFonts w:cs="Arial"/>
        </w:rPr>
      </w:pPr>
      <w:r w:rsidRPr="007F4E07">
        <w:rPr>
          <w:rFonts w:cs="Arial"/>
        </w:rPr>
        <w:t>Il sottoscritto</w:t>
      </w:r>
      <w:r>
        <w:rPr>
          <w:rFonts w:cs="Arial"/>
        </w:rPr>
        <w:t xml:space="preserve"> </w:t>
      </w:r>
      <w:r w:rsidR="0012737C">
        <w:rPr>
          <w:rFonts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0" w:name="Testo27"/>
      <w:r>
        <w:rPr>
          <w:rFonts w:cs="Arial"/>
        </w:rPr>
        <w:instrText xml:space="preserve"> FORMTEXT </w:instrText>
      </w:r>
      <w:r w:rsidR="0012737C">
        <w:rPr>
          <w:rFonts w:cs="Arial"/>
        </w:rPr>
      </w:r>
      <w:r w:rsidR="0012737C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_______________________________________________________</w:t>
      </w:r>
      <w:r>
        <w:rPr>
          <w:rFonts w:cs="Arial"/>
          <w:noProof/>
        </w:rPr>
        <w:t> </w:t>
      </w:r>
      <w:r w:rsidR="0012737C">
        <w:rPr>
          <w:rFonts w:cs="Arial"/>
        </w:rPr>
        <w:fldChar w:fldCharType="end"/>
      </w:r>
      <w:bookmarkEnd w:id="0"/>
      <w:r w:rsidRPr="007F4E07">
        <w:rPr>
          <w:rFonts w:cs="Arial"/>
        </w:rPr>
        <w:t xml:space="preserve">, nella sua qualità di </w:t>
      </w:r>
      <w:r>
        <w:rPr>
          <w:rFonts w:cs="Arial"/>
        </w:rPr>
        <w:t xml:space="preserve">titolare della Società </w:t>
      </w:r>
      <w:r w:rsidR="0012737C">
        <w:rPr>
          <w:rFonts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" w:name="Testo31"/>
      <w:r>
        <w:rPr>
          <w:rFonts w:cs="Arial"/>
        </w:rPr>
        <w:instrText xml:space="preserve"> FORMTEXT </w:instrText>
      </w:r>
      <w:r w:rsidR="0012737C">
        <w:rPr>
          <w:rFonts w:cs="Arial"/>
        </w:rPr>
      </w:r>
      <w:r w:rsidR="0012737C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___________________________________</w:t>
      </w:r>
      <w:r>
        <w:rPr>
          <w:rFonts w:cs="Arial"/>
          <w:noProof/>
        </w:rPr>
        <w:t> </w:t>
      </w:r>
      <w:r w:rsidR="0012737C">
        <w:rPr>
          <w:rFonts w:cs="Arial"/>
        </w:rPr>
        <w:fldChar w:fldCharType="end"/>
      </w:r>
      <w:bookmarkEnd w:id="1"/>
      <w:r w:rsidRPr="007F4E07">
        <w:rPr>
          <w:rFonts w:cs="Arial"/>
        </w:rPr>
        <w:t>, con sede legale in</w:t>
      </w:r>
      <w:r>
        <w:rPr>
          <w:rFonts w:cs="Arial"/>
        </w:rPr>
        <w:t xml:space="preserve"> </w:t>
      </w:r>
      <w:r w:rsidR="0012737C">
        <w:rPr>
          <w:rFonts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" w:name="Testo32"/>
      <w:r>
        <w:rPr>
          <w:rFonts w:cs="Arial"/>
        </w:rPr>
        <w:instrText xml:space="preserve"> FORMTEXT </w:instrText>
      </w:r>
      <w:r w:rsidR="0012737C">
        <w:rPr>
          <w:rFonts w:cs="Arial"/>
        </w:rPr>
      </w:r>
      <w:r w:rsidR="0012737C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_____________________________________________________</w:t>
      </w:r>
      <w:r>
        <w:rPr>
          <w:rFonts w:cs="Arial"/>
          <w:noProof/>
        </w:rPr>
        <w:t> </w:t>
      </w:r>
      <w:r w:rsidR="0012737C">
        <w:rPr>
          <w:rFonts w:cs="Arial"/>
        </w:rPr>
        <w:fldChar w:fldCharType="end"/>
      </w:r>
      <w:bookmarkEnd w:id="2"/>
      <w:r w:rsidRPr="00AF6D25">
        <w:rPr>
          <w:rFonts w:cs="Arial"/>
          <w:bCs/>
        </w:rPr>
        <w:t xml:space="preserve">, </w:t>
      </w:r>
      <w:r>
        <w:rPr>
          <w:rFonts w:cs="Arial"/>
          <w:bCs/>
        </w:rPr>
        <w:t xml:space="preserve">indirizzo </w:t>
      </w:r>
      <w:r w:rsidR="0012737C">
        <w:rPr>
          <w:rFonts w:cs="Arial"/>
          <w:bCs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" w:name="Testo33"/>
      <w:r>
        <w:rPr>
          <w:rFonts w:cs="Arial"/>
          <w:bCs/>
        </w:rPr>
        <w:instrText xml:space="preserve"> FORMTEXT </w:instrText>
      </w:r>
      <w:r w:rsidR="0012737C">
        <w:rPr>
          <w:rFonts w:cs="Arial"/>
          <w:bCs/>
        </w:rPr>
      </w:r>
      <w:r w:rsidR="0012737C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_____________________________________________________________</w:t>
      </w:r>
      <w:r>
        <w:rPr>
          <w:rFonts w:cs="Arial"/>
          <w:bCs/>
          <w:noProof/>
        </w:rPr>
        <w:t> </w:t>
      </w:r>
      <w:r w:rsidR="0012737C">
        <w:rPr>
          <w:rFonts w:cs="Arial"/>
          <w:bCs/>
        </w:rPr>
        <w:fldChar w:fldCharType="end"/>
      </w:r>
      <w:bookmarkEnd w:id="3"/>
      <w:r w:rsidRPr="007F4E07">
        <w:rPr>
          <w:rFonts w:cs="Arial"/>
        </w:rPr>
        <w:t>,</w:t>
      </w:r>
      <w:r>
        <w:rPr>
          <w:rFonts w:cs="Arial"/>
        </w:rPr>
        <w:br/>
        <w:t xml:space="preserve">telefono </w:t>
      </w:r>
      <w:r w:rsidR="0012737C">
        <w:rPr>
          <w:rFonts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2737C">
        <w:rPr>
          <w:rFonts w:cs="Arial"/>
        </w:rPr>
      </w:r>
      <w:r w:rsidR="0012737C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___________________________</w:t>
      </w:r>
      <w:r>
        <w:rPr>
          <w:rFonts w:cs="Arial"/>
          <w:noProof/>
        </w:rPr>
        <w:t> </w:t>
      </w:r>
      <w:r w:rsidR="0012737C">
        <w:rPr>
          <w:rFonts w:cs="Arial"/>
        </w:rPr>
        <w:fldChar w:fldCharType="end"/>
      </w:r>
      <w:r>
        <w:rPr>
          <w:rFonts w:cs="Arial"/>
        </w:rPr>
        <w:t xml:space="preserve">, fax </w:t>
      </w:r>
      <w:r w:rsidR="0012737C">
        <w:rPr>
          <w:rFonts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2737C">
        <w:rPr>
          <w:rFonts w:cs="Arial"/>
        </w:rPr>
      </w:r>
      <w:r w:rsidR="0012737C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_________________________</w:t>
      </w:r>
      <w:r>
        <w:rPr>
          <w:rFonts w:cs="Arial"/>
          <w:noProof/>
        </w:rPr>
        <w:t> </w:t>
      </w:r>
      <w:r w:rsidR="0012737C">
        <w:rPr>
          <w:rFonts w:cs="Arial"/>
        </w:rPr>
        <w:fldChar w:fldCharType="end"/>
      </w:r>
      <w:r>
        <w:rPr>
          <w:rFonts w:cs="Arial"/>
        </w:rPr>
        <w:t>,</w:t>
      </w:r>
      <w:r>
        <w:rPr>
          <w:rFonts w:cs="Arial"/>
        </w:rPr>
        <w:br/>
        <w:t>richiede di essere interpellato per presentare un’offerta per i servizi in oggetto.</w:t>
      </w:r>
    </w:p>
    <w:p w:rsidR="00273F5C" w:rsidRDefault="00273F5C" w:rsidP="00273F5C">
      <w:pPr>
        <w:pStyle w:val="Titolo1"/>
        <w:jc w:val="center"/>
      </w:pPr>
      <w:r>
        <w:t>ALLO SCOPO DICHIARA CHE LA SOCIETÀ</w:t>
      </w:r>
    </w:p>
    <w:p w:rsidR="00273F5C" w:rsidRPr="00D659C9" w:rsidRDefault="00273F5C" w:rsidP="00273F5C"/>
    <w:p w:rsidR="00273F5C" w:rsidRDefault="00273F5C" w:rsidP="00273F5C">
      <w:pPr>
        <w:widowControl w:val="0"/>
        <w:numPr>
          <w:ilvl w:val="0"/>
          <w:numId w:val="1"/>
        </w:numPr>
        <w:spacing w:after="120" w:line="300" w:lineRule="auto"/>
        <w:ind w:left="357" w:hanging="357"/>
        <w:rPr>
          <w:spacing w:val="-3"/>
        </w:rPr>
      </w:pPr>
      <w:r>
        <w:rPr>
          <w:spacing w:val="-3"/>
        </w:rPr>
        <w:t xml:space="preserve">è iscritta alla Camera di Commercio di </w:t>
      </w:r>
      <w:r w:rsidR="0012737C">
        <w:rPr>
          <w:spacing w:val="-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_________________________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4"/>
      <w:r>
        <w:rPr>
          <w:spacing w:val="-3"/>
        </w:rPr>
        <w:t xml:space="preserve"> al n°</w:t>
      </w:r>
      <w:r w:rsidR="0012737C">
        <w:rPr>
          <w:spacing w:val="-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5"/>
      <w:r>
        <w:rPr>
          <w:spacing w:val="-3"/>
        </w:rPr>
        <w:t xml:space="preserve">, dal </w:t>
      </w:r>
      <w:r w:rsidR="0012737C">
        <w:rPr>
          <w:spacing w:val="-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6"/>
      <w:r>
        <w:rPr>
          <w:spacing w:val="-3"/>
        </w:rPr>
        <w:t xml:space="preserve">, nella seguente categoria merceologica : </w:t>
      </w:r>
      <w:r w:rsidR="0012737C">
        <w:rPr>
          <w:spacing w:val="-3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7" w:name="Testo28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________________________________________________________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7"/>
      <w:r>
        <w:rPr>
          <w:spacing w:val="-3"/>
        </w:rPr>
        <w:t>;</w:t>
      </w:r>
    </w:p>
    <w:p w:rsidR="00273F5C" w:rsidRDefault="00273F5C" w:rsidP="00273F5C">
      <w:pPr>
        <w:widowControl w:val="0"/>
        <w:numPr>
          <w:ilvl w:val="0"/>
          <w:numId w:val="1"/>
        </w:numPr>
        <w:spacing w:after="120" w:line="300" w:lineRule="auto"/>
        <w:ind w:left="357" w:hanging="357"/>
        <w:rPr>
          <w:spacing w:val="-3"/>
        </w:rPr>
      </w:pPr>
      <w:r>
        <w:rPr>
          <w:spacing w:val="-3"/>
        </w:rPr>
        <w:t xml:space="preserve">è identificata con il seguente numero di posizione INAIL </w:t>
      </w:r>
      <w:r w:rsidR="0012737C">
        <w:rPr>
          <w:spacing w:val="-3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8" w:name="Testo17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8"/>
      <w:r>
        <w:rPr>
          <w:spacing w:val="-3"/>
        </w:rPr>
        <w:t xml:space="preserve"> e si trova nel pieno rispetto del pagamento degli oneri assistenziali;</w:t>
      </w:r>
    </w:p>
    <w:p w:rsidR="00273F5C" w:rsidRDefault="00273F5C" w:rsidP="00273F5C">
      <w:pPr>
        <w:widowControl w:val="0"/>
        <w:numPr>
          <w:ilvl w:val="0"/>
          <w:numId w:val="1"/>
        </w:numPr>
        <w:spacing w:after="120" w:line="300" w:lineRule="auto"/>
        <w:ind w:left="357" w:hanging="357"/>
        <w:rPr>
          <w:spacing w:val="-3"/>
        </w:rPr>
      </w:pPr>
      <w:r>
        <w:rPr>
          <w:spacing w:val="-3"/>
        </w:rPr>
        <w:t xml:space="preserve">è identificata con il seguente numero di posizione INPS </w:t>
      </w:r>
      <w:r w:rsidR="0012737C">
        <w:rPr>
          <w:spacing w:val="-3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9" w:name="Testo18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9"/>
      <w:r>
        <w:rPr>
          <w:spacing w:val="-3"/>
        </w:rPr>
        <w:t xml:space="preserve"> e si trova nel pieno rispetto del pagamento degli oneri previdenziali;</w:t>
      </w:r>
    </w:p>
    <w:p w:rsidR="00273F5C" w:rsidRDefault="00273F5C" w:rsidP="00273F5C">
      <w:pPr>
        <w:widowControl w:val="0"/>
        <w:numPr>
          <w:ilvl w:val="0"/>
          <w:numId w:val="1"/>
        </w:numPr>
        <w:spacing w:after="120" w:line="300" w:lineRule="auto"/>
        <w:ind w:left="357" w:hanging="357"/>
        <w:rPr>
          <w:spacing w:val="-3"/>
        </w:rPr>
      </w:pPr>
      <w:r>
        <w:rPr>
          <w:spacing w:val="-3"/>
        </w:rPr>
        <w:t xml:space="preserve">applica nei confronti dei lavoratori subordinati il contratto collettivo nazionale del </w:t>
      </w:r>
      <w:r w:rsidR="0012737C">
        <w:rPr>
          <w:spacing w:val="-3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0" w:name="Testo20"/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__________________________________________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bookmarkEnd w:id="10"/>
    </w:p>
    <w:p w:rsidR="00273F5C" w:rsidRDefault="00273F5C" w:rsidP="00273F5C">
      <w:pPr>
        <w:widowControl w:val="0"/>
        <w:numPr>
          <w:ilvl w:val="0"/>
          <w:numId w:val="1"/>
        </w:numPr>
        <w:spacing w:after="120" w:line="300" w:lineRule="auto"/>
        <w:ind w:left="357" w:hanging="357"/>
        <w:rPr>
          <w:spacing w:val="-3"/>
        </w:rPr>
      </w:pPr>
      <w:r>
        <w:rPr>
          <w:spacing w:val="-3"/>
        </w:rPr>
        <w:t xml:space="preserve">è in possesso dei requisiti di ordine generale di cui all’articolo 38 del Decreto Legislativo </w:t>
      </w:r>
      <w:smartTag w:uri="urn:schemas-microsoft-com:office:smarttags" w:element="date">
        <w:smartTagPr>
          <w:attr w:name="Year" w:val="2006"/>
          <w:attr w:name="Day" w:val="12"/>
          <w:attr w:name="Month" w:val="4"/>
          <w:attr w:name="ls" w:val="trans"/>
        </w:smartTagPr>
        <w:r>
          <w:rPr>
            <w:spacing w:val="-3"/>
          </w:rPr>
          <w:t>12 aprile 2006</w:t>
        </w:r>
      </w:smartTag>
      <w:r>
        <w:rPr>
          <w:spacing w:val="-3"/>
        </w:rPr>
        <w:t xml:space="preserve"> n.163;</w:t>
      </w:r>
    </w:p>
    <w:p w:rsidR="00273F5C" w:rsidRDefault="00273F5C" w:rsidP="00273F5C">
      <w:pPr>
        <w:widowControl w:val="0"/>
        <w:numPr>
          <w:ilvl w:val="0"/>
          <w:numId w:val="1"/>
        </w:numPr>
        <w:spacing w:after="120" w:line="300" w:lineRule="auto"/>
        <w:ind w:left="357" w:hanging="357"/>
        <w:rPr>
          <w:spacing w:val="-3"/>
        </w:rPr>
      </w:pPr>
      <w:r>
        <w:rPr>
          <w:spacing w:val="-3"/>
        </w:rPr>
        <w:t>non è oggetto di provvedimenti di sospensione o interdittivi di cui all’articolo 14 del D.Lgs.81/2008;</w:t>
      </w:r>
    </w:p>
    <w:p w:rsidR="00273F5C" w:rsidRPr="00A87B28" w:rsidRDefault="00273F5C" w:rsidP="00273F5C">
      <w:pPr>
        <w:widowControl w:val="0"/>
        <w:numPr>
          <w:ilvl w:val="0"/>
          <w:numId w:val="1"/>
        </w:numPr>
        <w:spacing w:after="120" w:line="300" w:lineRule="auto"/>
        <w:rPr>
          <w:spacing w:val="-3"/>
        </w:rPr>
      </w:pPr>
      <w:r>
        <w:rPr>
          <w:spacing w:val="-3"/>
        </w:rPr>
        <w:t xml:space="preserve">ai sensi dell’art.6 del D.Lgs.7 marzo 2005 n°82, “Codice dell’amministrazione digitale”, </w:t>
      </w:r>
      <w:r>
        <w:rPr>
          <w:spacing w:val="-3"/>
        </w:rPr>
        <w:br/>
        <w:t xml:space="preserve">ha il seguente indirizzo di posta elettronica certificata : </w:t>
      </w:r>
      <w:r w:rsidR="0012737C">
        <w:rPr>
          <w:spacing w:val="-3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pacing w:val="-3"/>
        </w:rPr>
        <w:instrText xml:space="preserve"> FORMTEXT </w:instrText>
      </w:r>
      <w:r w:rsidR="0012737C">
        <w:rPr>
          <w:spacing w:val="-3"/>
        </w:rPr>
      </w:r>
      <w:r w:rsidR="0012737C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_________________________________________________________________</w:t>
      </w:r>
      <w:r>
        <w:rPr>
          <w:noProof/>
          <w:spacing w:val="-3"/>
        </w:rPr>
        <w:t> </w:t>
      </w:r>
      <w:r w:rsidR="0012737C">
        <w:rPr>
          <w:spacing w:val="-3"/>
        </w:rPr>
        <w:fldChar w:fldCharType="end"/>
      </w:r>
      <w:r>
        <w:rPr>
          <w:spacing w:val="-3"/>
        </w:rPr>
        <w:br/>
        <w:t>e richiede di utilizzarlo per le comunicazioni riguardanti l’indagine di mercato.</w:t>
      </w:r>
    </w:p>
    <w:p w:rsidR="00EA2DE7" w:rsidRDefault="00EA2DE7"/>
    <w:sectPr w:rsidR="00EA2DE7" w:rsidSect="00E13997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851"/>
    <w:multiLevelType w:val="hybridMultilevel"/>
    <w:tmpl w:val="52ACFCB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2Jnu/YlXfyFYsUeTNZSqIRamvL0=" w:salt="vaxxOcz4u3vcv3PZPiI7fQ=="/>
  <w:defaultTabStop w:val="708"/>
  <w:hyphenationZone w:val="283"/>
  <w:characterSpacingControl w:val="doNotCompress"/>
  <w:compat/>
  <w:rsids>
    <w:rsidRoot w:val="00273F5C"/>
    <w:rsid w:val="0012737C"/>
    <w:rsid w:val="00273F5C"/>
    <w:rsid w:val="005F2F17"/>
    <w:rsid w:val="008B706F"/>
    <w:rsid w:val="009617E3"/>
    <w:rsid w:val="00E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3F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3F5C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019B-551A-4ABE-B3C5-434A577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>COMUNE DI BOVES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n.faravelli</dc:creator>
  <cp:keywords/>
  <dc:description/>
  <cp:lastModifiedBy>n.faravelli</cp:lastModifiedBy>
  <cp:revision>3</cp:revision>
  <dcterms:created xsi:type="dcterms:W3CDTF">2010-08-27T08:00:00Z</dcterms:created>
  <dcterms:modified xsi:type="dcterms:W3CDTF">2010-08-27T08:25:00Z</dcterms:modified>
</cp:coreProperties>
</file>