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0F" w:rsidRDefault="002E1D0F" w:rsidP="002E1D0F">
      <w:pPr>
        <w:pStyle w:val="Default"/>
        <w:spacing w:after="400"/>
        <w:jc w:val="center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w:drawing>
          <wp:inline distT="0" distB="0" distL="0" distR="0">
            <wp:extent cx="6276340" cy="63754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34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D0F" w:rsidRPr="0064344D" w:rsidRDefault="002E1D0F" w:rsidP="002E1D0F">
      <w:pPr>
        <w:pStyle w:val="CM22"/>
        <w:ind w:left="2468" w:hanging="2467"/>
        <w:jc w:val="both"/>
        <w:rPr>
          <w:sz w:val="20"/>
          <w:szCs w:val="20"/>
        </w:rPr>
      </w:pPr>
      <w:r w:rsidRPr="0064344D">
        <w:rPr>
          <w:sz w:val="20"/>
          <w:szCs w:val="20"/>
        </w:rPr>
        <w:t xml:space="preserve">STAZIONE APPALTANTE: COMUNE </w:t>
      </w:r>
      <w:proofErr w:type="spellStart"/>
      <w:r w:rsidRPr="0064344D">
        <w:rPr>
          <w:sz w:val="20"/>
          <w:szCs w:val="20"/>
        </w:rPr>
        <w:t>DI</w:t>
      </w:r>
      <w:proofErr w:type="spellEnd"/>
      <w:r w:rsidRPr="0064344D">
        <w:rPr>
          <w:sz w:val="20"/>
          <w:szCs w:val="20"/>
        </w:rPr>
        <w:t xml:space="preserve"> BOVES – PIAZZA ITALIA N. 64 – 12012 BOVES</w:t>
      </w:r>
    </w:p>
    <w:p w:rsidR="002E1D0F" w:rsidRPr="0064344D" w:rsidRDefault="002E1D0F" w:rsidP="002E1D0F">
      <w:pPr>
        <w:pStyle w:val="CM22"/>
        <w:ind w:firstLine="1"/>
        <w:jc w:val="both"/>
        <w:rPr>
          <w:sz w:val="20"/>
          <w:szCs w:val="20"/>
        </w:rPr>
      </w:pPr>
      <w:r w:rsidRPr="0064344D">
        <w:rPr>
          <w:sz w:val="20"/>
          <w:szCs w:val="20"/>
        </w:rPr>
        <w:t xml:space="preserve">SERVIZIO: MANTENIMENTO E CUSTODIA DEI CANI RANDAGI PROVENIENTI DAL TERRITORIO DEL COMUNE </w:t>
      </w:r>
      <w:proofErr w:type="spellStart"/>
      <w:r w:rsidRPr="0064344D">
        <w:rPr>
          <w:sz w:val="20"/>
          <w:szCs w:val="20"/>
        </w:rPr>
        <w:t>DI</w:t>
      </w:r>
      <w:proofErr w:type="spellEnd"/>
      <w:r w:rsidRPr="0064344D">
        <w:rPr>
          <w:sz w:val="20"/>
          <w:szCs w:val="20"/>
        </w:rPr>
        <w:t xml:space="preserve"> BOVES -</w:t>
      </w:r>
      <w:r w:rsidRPr="0064344D">
        <w:rPr>
          <w:sz w:val="20"/>
          <w:szCs w:val="20"/>
        </w:rPr>
        <w:tab/>
      </w:r>
      <w:r>
        <w:rPr>
          <w:sz w:val="20"/>
          <w:szCs w:val="20"/>
        </w:rPr>
        <w:t>2010/2011 -</w:t>
      </w:r>
      <w:r w:rsidRPr="0064344D">
        <w:rPr>
          <w:sz w:val="20"/>
          <w:szCs w:val="20"/>
        </w:rPr>
        <w:t xml:space="preserve"> </w:t>
      </w:r>
      <w:r w:rsidRPr="0064344D">
        <w:rPr>
          <w:sz w:val="20"/>
          <w:szCs w:val="20"/>
        </w:rPr>
        <w:br/>
      </w:r>
    </w:p>
    <w:p w:rsidR="002E1D0F" w:rsidRPr="0064344D" w:rsidRDefault="002E1D0F" w:rsidP="002E1D0F">
      <w:pPr>
        <w:pStyle w:val="CM22"/>
        <w:ind w:left="2468" w:hanging="2467"/>
        <w:jc w:val="both"/>
        <w:rPr>
          <w:sz w:val="20"/>
          <w:szCs w:val="20"/>
        </w:rPr>
      </w:pPr>
      <w:r w:rsidRPr="0064344D">
        <w:rPr>
          <w:sz w:val="20"/>
          <w:szCs w:val="20"/>
        </w:rPr>
        <w:t>IMPORTO DELL’APPALTO</w:t>
      </w:r>
      <w:r w:rsidRPr="007B48F3">
        <w:rPr>
          <w:sz w:val="20"/>
          <w:szCs w:val="20"/>
        </w:rPr>
        <w:t>:</w:t>
      </w:r>
      <w:proofErr w:type="gramStart"/>
      <w:r w:rsidRPr="007B48F3">
        <w:rPr>
          <w:sz w:val="20"/>
          <w:szCs w:val="20"/>
        </w:rPr>
        <w:t xml:space="preserve">  </w:t>
      </w:r>
      <w:proofErr w:type="gramEnd"/>
      <w:r w:rsidRPr="007B48F3">
        <w:rPr>
          <w:sz w:val="20"/>
          <w:szCs w:val="20"/>
        </w:rPr>
        <w:t xml:space="preserve">EURO 38.400,00 </w:t>
      </w:r>
      <w:proofErr w:type="spellStart"/>
      <w:r w:rsidRPr="007B48F3">
        <w:rPr>
          <w:sz w:val="20"/>
          <w:szCs w:val="20"/>
        </w:rPr>
        <w:t>diconsi</w:t>
      </w:r>
      <w:proofErr w:type="spellEnd"/>
      <w:r w:rsidRPr="007B48F3">
        <w:rPr>
          <w:sz w:val="20"/>
          <w:szCs w:val="20"/>
        </w:rPr>
        <w:t xml:space="preserve"> euro </w:t>
      </w:r>
      <w:r>
        <w:rPr>
          <w:sz w:val="20"/>
          <w:szCs w:val="20"/>
        </w:rPr>
        <w:t xml:space="preserve"> trentottomilaquattrocento </w:t>
      </w:r>
      <w:r w:rsidRPr="0064344D">
        <w:rPr>
          <w:sz w:val="20"/>
          <w:szCs w:val="20"/>
        </w:rPr>
        <w:t xml:space="preserve"> </w:t>
      </w:r>
    </w:p>
    <w:p w:rsidR="002E1D0F" w:rsidRPr="0064344D" w:rsidRDefault="002E1D0F" w:rsidP="002E1D0F">
      <w:pPr>
        <w:pStyle w:val="CM38"/>
        <w:spacing w:line="313" w:lineRule="atLeast"/>
        <w:jc w:val="both"/>
        <w:rPr>
          <w:sz w:val="20"/>
          <w:szCs w:val="20"/>
        </w:rPr>
      </w:pPr>
      <w:r w:rsidRPr="0064344D">
        <w:rPr>
          <w:sz w:val="20"/>
          <w:szCs w:val="20"/>
        </w:rPr>
        <w:t xml:space="preserve">DATA DELLA GARA: </w:t>
      </w:r>
      <w:r>
        <w:rPr>
          <w:sz w:val="20"/>
          <w:szCs w:val="20"/>
        </w:rPr>
        <w:t>17.12.2009 alle ore 15,00</w:t>
      </w:r>
      <w:proofErr w:type="gramStart"/>
      <w:r w:rsidRPr="0064344D">
        <w:rPr>
          <w:sz w:val="20"/>
          <w:szCs w:val="20"/>
        </w:rPr>
        <w:t xml:space="preserve">  </w:t>
      </w:r>
      <w:proofErr w:type="gramEnd"/>
    </w:p>
    <w:p w:rsidR="002E1D0F" w:rsidRPr="0064344D" w:rsidRDefault="002E1D0F" w:rsidP="002E1D0F">
      <w:pPr>
        <w:jc w:val="both"/>
        <w:rPr>
          <w:rFonts w:ascii="Arial" w:hAnsi="Arial" w:cs="Arial"/>
          <w:sz w:val="20"/>
          <w:szCs w:val="20"/>
        </w:rPr>
      </w:pPr>
      <w:r w:rsidRPr="0064344D">
        <w:rPr>
          <w:rFonts w:ascii="Arial" w:hAnsi="Arial" w:cs="Arial"/>
          <w:sz w:val="20"/>
          <w:szCs w:val="20"/>
        </w:rPr>
        <w:t>Il/La sottoscritto/a ............................</w:t>
      </w:r>
      <w:proofErr w:type="spellStart"/>
      <w:r w:rsidRPr="0064344D">
        <w:rPr>
          <w:rFonts w:ascii="Arial" w:hAnsi="Arial" w:cs="Arial"/>
          <w:sz w:val="20"/>
          <w:szCs w:val="20"/>
        </w:rPr>
        <w:t>………</w:t>
      </w:r>
      <w:proofErr w:type="spellEnd"/>
      <w:r w:rsidRPr="0064344D">
        <w:rPr>
          <w:rFonts w:ascii="Arial" w:hAnsi="Arial" w:cs="Arial"/>
          <w:sz w:val="20"/>
          <w:szCs w:val="20"/>
        </w:rPr>
        <w:t>................................</w:t>
      </w:r>
      <w:proofErr w:type="gramStart"/>
      <w:r w:rsidRPr="0064344D">
        <w:rPr>
          <w:rFonts w:ascii="Arial" w:hAnsi="Arial" w:cs="Arial"/>
          <w:sz w:val="20"/>
          <w:szCs w:val="20"/>
        </w:rPr>
        <w:t>.,</w:t>
      </w:r>
      <w:proofErr w:type="gramEnd"/>
      <w:r w:rsidRPr="0064344D">
        <w:rPr>
          <w:rFonts w:ascii="Arial" w:hAnsi="Arial" w:cs="Arial"/>
          <w:sz w:val="20"/>
          <w:szCs w:val="20"/>
        </w:rPr>
        <w:t xml:space="preserve"> nato/a a .............................................., il ............................................, residente a ..........................................., via </w:t>
      </w:r>
      <w:proofErr w:type="spellStart"/>
      <w:r w:rsidRPr="0064344D">
        <w:rPr>
          <w:rFonts w:ascii="Arial" w:hAnsi="Arial" w:cs="Arial"/>
          <w:sz w:val="20"/>
          <w:szCs w:val="20"/>
        </w:rPr>
        <w:t>…………</w:t>
      </w:r>
      <w:proofErr w:type="spellEnd"/>
      <w:r w:rsidRPr="0064344D">
        <w:rPr>
          <w:rFonts w:ascii="Arial" w:hAnsi="Arial" w:cs="Arial"/>
          <w:sz w:val="20"/>
          <w:szCs w:val="20"/>
        </w:rPr>
        <w:t>........</w:t>
      </w:r>
      <w:proofErr w:type="spellStart"/>
      <w:r w:rsidRPr="0064344D">
        <w:rPr>
          <w:rFonts w:ascii="Arial" w:hAnsi="Arial" w:cs="Arial"/>
          <w:sz w:val="20"/>
          <w:szCs w:val="20"/>
        </w:rPr>
        <w:t>………</w:t>
      </w:r>
      <w:proofErr w:type="spellEnd"/>
      <w:r w:rsidRPr="0064344D">
        <w:rPr>
          <w:rFonts w:ascii="Arial" w:hAnsi="Arial" w:cs="Arial"/>
          <w:sz w:val="20"/>
          <w:szCs w:val="20"/>
        </w:rPr>
        <w:t>..............................,</w:t>
      </w:r>
      <w:r w:rsidRPr="0064344D">
        <w:rPr>
          <w:rFonts w:ascii="Arial" w:hAnsi="Arial" w:cs="Arial"/>
          <w:sz w:val="20"/>
          <w:szCs w:val="20"/>
        </w:rPr>
        <w:br/>
        <w:t>in qualità di ................................................, della ditta ..........</w:t>
      </w:r>
      <w:proofErr w:type="spellStart"/>
      <w:r w:rsidRPr="0064344D">
        <w:rPr>
          <w:rFonts w:ascii="Arial" w:hAnsi="Arial" w:cs="Arial"/>
          <w:sz w:val="20"/>
          <w:szCs w:val="20"/>
        </w:rPr>
        <w:t>……</w:t>
      </w:r>
      <w:proofErr w:type="spellEnd"/>
      <w:r w:rsidRPr="0064344D">
        <w:rPr>
          <w:rFonts w:ascii="Arial" w:hAnsi="Arial" w:cs="Arial"/>
          <w:sz w:val="20"/>
          <w:szCs w:val="20"/>
        </w:rPr>
        <w:t xml:space="preserve">......................................., con </w:t>
      </w:r>
      <w:r w:rsidRPr="0064344D">
        <w:rPr>
          <w:rFonts w:ascii="Arial" w:hAnsi="Arial" w:cs="Arial"/>
          <w:sz w:val="20"/>
          <w:szCs w:val="20"/>
        </w:rPr>
        <w:br/>
        <w:t>sede legale in ........................................., via .......................................</w:t>
      </w:r>
      <w:proofErr w:type="spellStart"/>
      <w:r w:rsidRPr="0064344D">
        <w:rPr>
          <w:rFonts w:ascii="Arial" w:hAnsi="Arial" w:cs="Arial"/>
          <w:sz w:val="20"/>
          <w:szCs w:val="20"/>
        </w:rPr>
        <w:t>………</w:t>
      </w:r>
      <w:proofErr w:type="spellEnd"/>
      <w:r w:rsidRPr="0064344D">
        <w:rPr>
          <w:rFonts w:ascii="Arial" w:hAnsi="Arial" w:cs="Arial"/>
          <w:sz w:val="20"/>
          <w:szCs w:val="20"/>
        </w:rPr>
        <w:t>.........................., n. .............,</w:t>
      </w:r>
      <w:r w:rsidRPr="0064344D">
        <w:rPr>
          <w:rFonts w:ascii="Arial" w:hAnsi="Arial" w:cs="Arial"/>
          <w:sz w:val="20"/>
          <w:szCs w:val="20"/>
        </w:rPr>
        <w:br/>
        <w:t>C.F. ...............................................</w:t>
      </w:r>
      <w:proofErr w:type="gramStart"/>
      <w:r w:rsidRPr="0064344D">
        <w:rPr>
          <w:rFonts w:ascii="Arial" w:hAnsi="Arial" w:cs="Arial"/>
          <w:sz w:val="20"/>
          <w:szCs w:val="20"/>
        </w:rPr>
        <w:t>.,</w:t>
      </w:r>
      <w:proofErr w:type="gramEnd"/>
      <w:r w:rsidRPr="0064344D">
        <w:rPr>
          <w:rFonts w:ascii="Arial" w:hAnsi="Arial" w:cs="Arial"/>
          <w:sz w:val="20"/>
          <w:szCs w:val="20"/>
        </w:rPr>
        <w:t xml:space="preserve"> Partita IVA ...............................................,  </w:t>
      </w:r>
      <w:r w:rsidRPr="0064344D">
        <w:rPr>
          <w:rFonts w:ascii="Arial" w:hAnsi="Arial" w:cs="Arial"/>
          <w:sz w:val="20"/>
          <w:szCs w:val="20"/>
        </w:rPr>
        <w:br/>
      </w:r>
    </w:p>
    <w:p w:rsidR="002E1D0F" w:rsidRPr="0064344D" w:rsidRDefault="002E1D0F" w:rsidP="002E1D0F">
      <w:pPr>
        <w:pStyle w:val="Default"/>
        <w:rPr>
          <w:color w:val="auto"/>
          <w:sz w:val="20"/>
          <w:szCs w:val="20"/>
        </w:rPr>
      </w:pPr>
    </w:p>
    <w:p w:rsidR="002E1D0F" w:rsidRPr="0064344D" w:rsidRDefault="002E1D0F" w:rsidP="002E1D0F">
      <w:pPr>
        <w:pStyle w:val="CM30"/>
        <w:spacing w:line="253" w:lineRule="atLeast"/>
        <w:jc w:val="center"/>
        <w:rPr>
          <w:sz w:val="20"/>
          <w:szCs w:val="20"/>
        </w:rPr>
      </w:pPr>
      <w:r w:rsidRPr="0064344D">
        <w:rPr>
          <w:b/>
          <w:bCs/>
          <w:sz w:val="20"/>
          <w:szCs w:val="20"/>
        </w:rPr>
        <w:t xml:space="preserve">C H I E D E </w:t>
      </w:r>
    </w:p>
    <w:p w:rsidR="002E1D0F" w:rsidRPr="0064344D" w:rsidRDefault="002E1D0F" w:rsidP="002E1D0F">
      <w:pPr>
        <w:pStyle w:val="CM30"/>
        <w:spacing w:line="253" w:lineRule="atLeast"/>
        <w:jc w:val="both"/>
        <w:rPr>
          <w:sz w:val="20"/>
          <w:szCs w:val="20"/>
        </w:rPr>
      </w:pPr>
      <w:proofErr w:type="gramStart"/>
      <w:r w:rsidRPr="0064344D">
        <w:rPr>
          <w:sz w:val="20"/>
          <w:szCs w:val="20"/>
        </w:rPr>
        <w:t>di</w:t>
      </w:r>
      <w:proofErr w:type="gramEnd"/>
      <w:r w:rsidRPr="0064344D">
        <w:rPr>
          <w:sz w:val="20"/>
          <w:szCs w:val="20"/>
        </w:rPr>
        <w:t xml:space="preserve"> partecipare alla gara indicata in oggetto come: </w:t>
      </w:r>
    </w:p>
    <w:p w:rsidR="002E1D0F" w:rsidRPr="0064344D" w:rsidRDefault="002E1D0F" w:rsidP="002E1D0F">
      <w:pPr>
        <w:pStyle w:val="CM30"/>
        <w:spacing w:line="253" w:lineRule="atLeast"/>
        <w:ind w:left="55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66370" cy="166370"/>
            <wp:effectExtent l="19050" t="0" r="508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44D">
        <w:rPr>
          <w:sz w:val="20"/>
          <w:szCs w:val="20"/>
        </w:rPr>
        <w:t xml:space="preserve">  </w:t>
      </w:r>
      <w:proofErr w:type="gramStart"/>
      <w:r w:rsidRPr="0064344D">
        <w:rPr>
          <w:sz w:val="20"/>
          <w:szCs w:val="20"/>
        </w:rPr>
        <w:t>impresa</w:t>
      </w:r>
      <w:proofErr w:type="gramEnd"/>
      <w:r w:rsidRPr="0064344D">
        <w:rPr>
          <w:sz w:val="20"/>
          <w:szCs w:val="20"/>
        </w:rPr>
        <w:t xml:space="preserve"> singola; </w:t>
      </w:r>
    </w:p>
    <w:p w:rsidR="002E1D0F" w:rsidRPr="0064344D" w:rsidRDefault="002E1D0F" w:rsidP="002E1D0F">
      <w:pPr>
        <w:pStyle w:val="Default"/>
        <w:rPr>
          <w:color w:val="auto"/>
          <w:sz w:val="20"/>
          <w:szCs w:val="20"/>
        </w:rPr>
      </w:pPr>
    </w:p>
    <w:p w:rsidR="002E1D0F" w:rsidRPr="0064344D" w:rsidRDefault="002E1D0F" w:rsidP="002E1D0F">
      <w:pPr>
        <w:pStyle w:val="CM23"/>
        <w:jc w:val="both"/>
        <w:rPr>
          <w:sz w:val="20"/>
          <w:szCs w:val="20"/>
        </w:rPr>
      </w:pPr>
      <w:r w:rsidRPr="0064344D">
        <w:rPr>
          <w:b/>
          <w:bCs/>
          <w:sz w:val="20"/>
          <w:szCs w:val="20"/>
        </w:rPr>
        <w:t xml:space="preserve">ALLEGA: </w:t>
      </w:r>
    </w:p>
    <w:p w:rsidR="002E1D0F" w:rsidRPr="0064344D" w:rsidRDefault="002E1D0F" w:rsidP="002E1D0F">
      <w:pPr>
        <w:pStyle w:val="CM26"/>
        <w:ind w:left="338" w:hanging="337"/>
        <w:jc w:val="both"/>
        <w:rPr>
          <w:sz w:val="20"/>
          <w:szCs w:val="20"/>
        </w:rPr>
      </w:pPr>
      <w:r w:rsidRPr="0064344D">
        <w:rPr>
          <w:sz w:val="20"/>
          <w:szCs w:val="20"/>
        </w:rPr>
        <w:t xml:space="preserve">1° </w:t>
      </w:r>
      <w:r w:rsidRPr="0064344D">
        <w:rPr>
          <w:sz w:val="20"/>
          <w:szCs w:val="20"/>
        </w:rPr>
        <w:tab/>
      </w:r>
      <w:r w:rsidRPr="00097E03">
        <w:rPr>
          <w:sz w:val="20"/>
          <w:szCs w:val="20"/>
          <w:u w:val="single"/>
        </w:rPr>
        <w:t>Attestazione di iscrizione nel registro</w:t>
      </w:r>
      <w:r w:rsidRPr="0064344D">
        <w:rPr>
          <w:sz w:val="20"/>
          <w:szCs w:val="20"/>
        </w:rPr>
        <w:t xml:space="preserve">: </w:t>
      </w:r>
    </w:p>
    <w:p w:rsidR="002E1D0F" w:rsidRPr="0064344D" w:rsidRDefault="002E1D0F" w:rsidP="002E1D0F">
      <w:pPr>
        <w:pStyle w:val="CM27"/>
        <w:ind w:left="293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66370" cy="166370"/>
            <wp:effectExtent l="19050" t="0" r="508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4344D">
        <w:rPr>
          <w:sz w:val="20"/>
          <w:szCs w:val="20"/>
        </w:rPr>
        <w:t xml:space="preserve">  </w:t>
      </w:r>
      <w:proofErr w:type="gramEnd"/>
      <w:r w:rsidRPr="0064344D">
        <w:rPr>
          <w:sz w:val="20"/>
          <w:szCs w:val="20"/>
        </w:rPr>
        <w:t xml:space="preserve">della camera di commercio, industria, artigianato e agricoltura; </w:t>
      </w:r>
    </w:p>
    <w:p w:rsidR="002E1D0F" w:rsidRPr="0064344D" w:rsidRDefault="002E1D0F" w:rsidP="002E1D0F">
      <w:pPr>
        <w:pStyle w:val="CM27"/>
        <w:ind w:left="293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66370" cy="166370"/>
            <wp:effectExtent l="19050" t="0" r="508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44D">
        <w:rPr>
          <w:sz w:val="20"/>
          <w:szCs w:val="20"/>
        </w:rPr>
        <w:t xml:space="preserve">  </w:t>
      </w:r>
      <w:proofErr w:type="gramStart"/>
      <w:r w:rsidRPr="0064344D">
        <w:rPr>
          <w:sz w:val="20"/>
          <w:szCs w:val="20"/>
        </w:rPr>
        <w:t>della</w:t>
      </w:r>
      <w:proofErr w:type="gramEnd"/>
      <w:r w:rsidRPr="0064344D">
        <w:rPr>
          <w:sz w:val="20"/>
          <w:szCs w:val="20"/>
        </w:rPr>
        <w:t xml:space="preserve"> commissione provinciale per l’artigianato; </w:t>
      </w:r>
    </w:p>
    <w:p w:rsidR="002E1D0F" w:rsidRDefault="002E1D0F" w:rsidP="002E1D0F">
      <w:pPr>
        <w:pStyle w:val="Default"/>
        <w:spacing w:line="276" w:lineRule="atLeast"/>
        <w:ind w:right="95"/>
        <w:jc w:val="both"/>
        <w:rPr>
          <w:sz w:val="20"/>
          <w:szCs w:val="20"/>
        </w:rPr>
      </w:pPr>
      <w:r w:rsidRPr="0064344D">
        <w:rPr>
          <w:sz w:val="20"/>
          <w:szCs w:val="20"/>
        </w:rPr>
        <w:t>2°</w:t>
      </w:r>
      <w:proofErr w:type="gramStart"/>
      <w:r w:rsidRPr="0064344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End"/>
      <w:r w:rsidRPr="00097E03">
        <w:rPr>
          <w:sz w:val="20"/>
          <w:szCs w:val="20"/>
          <w:u w:val="single"/>
        </w:rPr>
        <w:t xml:space="preserve">Documento attestante la costituzione della </w:t>
      </w:r>
      <w:r w:rsidRPr="00097E03">
        <w:rPr>
          <w:b/>
          <w:sz w:val="20"/>
          <w:szCs w:val="20"/>
          <w:u w:val="single"/>
        </w:rPr>
        <w:t>garanzia di Euro 768,00</w:t>
      </w:r>
      <w:r w:rsidRPr="0064344D">
        <w:rPr>
          <w:sz w:val="20"/>
          <w:szCs w:val="20"/>
        </w:rPr>
        <w:t xml:space="preserve">, di cui all’art. 75 del codice dei contratti e all’art 18 del Capitolato speciale. A tal fine ai sensi degli articoli 46 e 47 del </w:t>
      </w:r>
      <w:proofErr w:type="spellStart"/>
      <w:r w:rsidRPr="0064344D">
        <w:rPr>
          <w:sz w:val="20"/>
          <w:szCs w:val="20"/>
        </w:rPr>
        <w:t>d.P.R.</w:t>
      </w:r>
      <w:proofErr w:type="spellEnd"/>
      <w:r w:rsidRPr="0064344D">
        <w:rPr>
          <w:sz w:val="20"/>
          <w:szCs w:val="20"/>
        </w:rPr>
        <w:t xml:space="preserve"> 28 dicembre 2000, n. 445, consapevole delle sanzioni penali previste dall’art. 76 del medesimo </w:t>
      </w:r>
      <w:proofErr w:type="spellStart"/>
      <w:r w:rsidRPr="0064344D">
        <w:rPr>
          <w:sz w:val="20"/>
          <w:szCs w:val="20"/>
        </w:rPr>
        <w:t>d.P.R.</w:t>
      </w:r>
      <w:proofErr w:type="spellEnd"/>
      <w:r w:rsidRPr="0064344D">
        <w:rPr>
          <w:sz w:val="20"/>
          <w:szCs w:val="20"/>
        </w:rPr>
        <w:t xml:space="preserve"> 445/2000, per le ipotesi di falsità in atti e dichiarazioni mendaci ivi indicate</w:t>
      </w:r>
      <w:proofErr w:type="gramStart"/>
      <w:r w:rsidRPr="0064344D">
        <w:rPr>
          <w:sz w:val="20"/>
          <w:szCs w:val="20"/>
        </w:rPr>
        <w:t>,</w:t>
      </w:r>
      <w:proofErr w:type="gramEnd"/>
      <w:r w:rsidRPr="0064344D">
        <w:rPr>
          <w:sz w:val="20"/>
          <w:szCs w:val="20"/>
        </w:rPr>
        <w:t xml:space="preserve"> </w:t>
      </w:r>
    </w:p>
    <w:p w:rsidR="002E1D0F" w:rsidRPr="002E1D0F" w:rsidRDefault="002E1D0F" w:rsidP="002E1D0F">
      <w:pPr>
        <w:pStyle w:val="Default"/>
        <w:spacing w:line="276" w:lineRule="atLeast"/>
        <w:ind w:right="95"/>
        <w:jc w:val="both"/>
        <w:rPr>
          <w:sz w:val="20"/>
          <w:szCs w:val="20"/>
        </w:rPr>
      </w:pPr>
      <w:r w:rsidRPr="002E1D0F">
        <w:rPr>
          <w:sz w:val="20"/>
          <w:szCs w:val="20"/>
        </w:rPr>
        <w:t xml:space="preserve">3° </w:t>
      </w:r>
      <w:r w:rsidRPr="002E1D0F">
        <w:rPr>
          <w:sz w:val="20"/>
          <w:szCs w:val="20"/>
          <w:u w:val="single"/>
        </w:rPr>
        <w:t xml:space="preserve">Impegno di un fideiussore a rilasciare la garanzia fideiussoria per l’esecuzione del contratto, qualora l’offerente risultasse </w:t>
      </w:r>
      <w:proofErr w:type="gramStart"/>
      <w:r w:rsidRPr="002E1D0F">
        <w:rPr>
          <w:sz w:val="20"/>
          <w:szCs w:val="20"/>
          <w:u w:val="single"/>
        </w:rPr>
        <w:t>affidatario</w:t>
      </w:r>
      <w:proofErr w:type="gramEnd"/>
    </w:p>
    <w:p w:rsidR="002E1D0F" w:rsidRPr="002E1D0F" w:rsidRDefault="002E1D0F" w:rsidP="002E1D0F">
      <w:pPr>
        <w:pStyle w:val="CM19"/>
        <w:rPr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4</w:t>
      </w:r>
      <w:r w:rsidRPr="002E1D0F">
        <w:rPr>
          <w:sz w:val="20"/>
          <w:szCs w:val="20"/>
        </w:rPr>
        <w:t>°</w:t>
      </w:r>
      <w:r w:rsidRPr="002E1D0F">
        <w:rPr>
          <w:sz w:val="20"/>
          <w:szCs w:val="20"/>
          <w:u w:val="single"/>
        </w:rPr>
        <w:t xml:space="preserve"> </w:t>
      </w:r>
      <w:r w:rsidRPr="002E1D0F">
        <w:rPr>
          <w:color w:val="000000"/>
          <w:sz w:val="20"/>
          <w:szCs w:val="20"/>
          <w:u w:val="single"/>
        </w:rPr>
        <w:t xml:space="preserve">Documento atto a dimostrare la capacità economica e finanziaria richiesta dal punto 11. </w:t>
      </w:r>
    </w:p>
    <w:p w:rsidR="002E1D0F" w:rsidRPr="002E1D0F" w:rsidRDefault="002E1D0F" w:rsidP="002E1D0F">
      <w:pPr>
        <w:pStyle w:val="CM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Pr="002E1D0F">
        <w:rPr>
          <w:color w:val="000000"/>
          <w:sz w:val="20"/>
          <w:szCs w:val="20"/>
        </w:rPr>
        <w:t>°</w:t>
      </w:r>
      <w:r w:rsidRPr="002E1D0F">
        <w:rPr>
          <w:color w:val="000000"/>
          <w:sz w:val="20"/>
          <w:szCs w:val="20"/>
          <w:u w:val="single"/>
        </w:rPr>
        <w:t xml:space="preserve"> Dichiarazione atta a dimostrare la capacità tecnica e profes</w:t>
      </w:r>
      <w:r w:rsidRPr="002E1D0F">
        <w:rPr>
          <w:color w:val="000000"/>
          <w:sz w:val="20"/>
          <w:szCs w:val="20"/>
          <w:u w:val="single"/>
        </w:rPr>
        <w:softHyphen/>
        <w:t>sionale richiesta dal punto 12</w:t>
      </w:r>
      <w:r w:rsidRPr="002E1D0F">
        <w:rPr>
          <w:color w:val="000000"/>
          <w:sz w:val="20"/>
          <w:szCs w:val="20"/>
        </w:rPr>
        <w:t>.</w:t>
      </w:r>
    </w:p>
    <w:p w:rsidR="002E1D0F" w:rsidRPr="0064344D" w:rsidRDefault="002E1D0F" w:rsidP="002E1D0F">
      <w:pPr>
        <w:pStyle w:val="Default"/>
        <w:spacing w:line="276" w:lineRule="atLeast"/>
        <w:ind w:right="9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6° </w:t>
      </w:r>
      <w:r w:rsidRPr="00097E03">
        <w:rPr>
          <w:sz w:val="20"/>
          <w:szCs w:val="20"/>
          <w:u w:val="single"/>
        </w:rPr>
        <w:t xml:space="preserve">Documento Unico di Regolarità </w:t>
      </w:r>
      <w:proofErr w:type="gramStart"/>
      <w:r w:rsidRPr="00097E03">
        <w:rPr>
          <w:sz w:val="20"/>
          <w:szCs w:val="20"/>
          <w:u w:val="single"/>
        </w:rPr>
        <w:t>Contributiva</w:t>
      </w:r>
      <w:proofErr w:type="gramEnd"/>
      <w:r>
        <w:rPr>
          <w:sz w:val="20"/>
          <w:szCs w:val="20"/>
        </w:rPr>
        <w:t xml:space="preserve"> </w:t>
      </w:r>
    </w:p>
    <w:p w:rsidR="002E1D0F" w:rsidRPr="0064344D" w:rsidRDefault="002E1D0F" w:rsidP="002E1D0F">
      <w:pPr>
        <w:pStyle w:val="Default"/>
        <w:spacing w:line="276" w:lineRule="atLeast"/>
        <w:ind w:left="360" w:right="95"/>
        <w:jc w:val="both"/>
        <w:rPr>
          <w:sz w:val="20"/>
          <w:szCs w:val="20"/>
        </w:rPr>
      </w:pPr>
    </w:p>
    <w:p w:rsidR="002E1D0F" w:rsidRPr="0064344D" w:rsidRDefault="002E1D0F" w:rsidP="002E1D0F">
      <w:pPr>
        <w:pStyle w:val="CM24"/>
        <w:jc w:val="center"/>
        <w:rPr>
          <w:b/>
          <w:bCs/>
          <w:sz w:val="20"/>
          <w:szCs w:val="20"/>
        </w:rPr>
      </w:pPr>
      <w:r w:rsidRPr="0064344D">
        <w:rPr>
          <w:b/>
          <w:bCs/>
          <w:sz w:val="20"/>
          <w:szCs w:val="20"/>
        </w:rPr>
        <w:t xml:space="preserve">D I C H I A R A </w:t>
      </w:r>
    </w:p>
    <w:p w:rsidR="002E1D0F" w:rsidRPr="0064344D" w:rsidRDefault="002E1D0F" w:rsidP="002E1D0F">
      <w:pPr>
        <w:pStyle w:val="Default"/>
        <w:jc w:val="both"/>
        <w:rPr>
          <w:sz w:val="20"/>
          <w:szCs w:val="20"/>
        </w:rPr>
      </w:pPr>
    </w:p>
    <w:p w:rsidR="002E1D0F" w:rsidRPr="0064344D" w:rsidRDefault="002E1D0F" w:rsidP="002E1D0F">
      <w:pPr>
        <w:pStyle w:val="CM26"/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 w:rsidRPr="0064344D">
        <w:rPr>
          <w:sz w:val="20"/>
          <w:szCs w:val="20"/>
        </w:rPr>
        <w:t>di</w:t>
      </w:r>
      <w:proofErr w:type="gramEnd"/>
      <w:r w:rsidRPr="0064344D">
        <w:rPr>
          <w:sz w:val="20"/>
          <w:szCs w:val="20"/>
        </w:rPr>
        <w:t xml:space="preserve"> essere in possesso di tutti i requisiti di ordine generale e di non essere incorso in nessuna causa determinante la esclusione dalla partecipazione alle procedure di affidamento degli appalti di servizi previsti dall’art. 38 del Codice dei contratti emanato con </w:t>
      </w:r>
      <w:proofErr w:type="spellStart"/>
      <w:r w:rsidRPr="0064344D">
        <w:rPr>
          <w:sz w:val="20"/>
          <w:szCs w:val="20"/>
        </w:rPr>
        <w:t>D.Lgs.</w:t>
      </w:r>
      <w:proofErr w:type="spellEnd"/>
      <w:r w:rsidRPr="0064344D">
        <w:rPr>
          <w:sz w:val="20"/>
          <w:szCs w:val="20"/>
        </w:rPr>
        <w:t xml:space="preserve"> 12.04.2006, n. 163; </w:t>
      </w:r>
    </w:p>
    <w:p w:rsidR="002E1D0F" w:rsidRPr="0064344D" w:rsidRDefault="002E1D0F" w:rsidP="002E1D0F">
      <w:pPr>
        <w:pStyle w:val="Default"/>
        <w:numPr>
          <w:ilvl w:val="0"/>
          <w:numId w:val="1"/>
        </w:numPr>
        <w:spacing w:line="253" w:lineRule="atLeast"/>
        <w:ind w:right="95"/>
        <w:jc w:val="both"/>
        <w:rPr>
          <w:color w:val="282425"/>
          <w:sz w:val="20"/>
          <w:szCs w:val="20"/>
        </w:rPr>
      </w:pPr>
      <w:proofErr w:type="gramStart"/>
      <w:r w:rsidRPr="0064344D">
        <w:rPr>
          <w:color w:val="282425"/>
          <w:sz w:val="20"/>
          <w:szCs w:val="20"/>
        </w:rPr>
        <w:t>di</w:t>
      </w:r>
      <w:proofErr w:type="gramEnd"/>
      <w:r w:rsidRPr="0064344D">
        <w:rPr>
          <w:color w:val="282425"/>
          <w:sz w:val="20"/>
          <w:szCs w:val="20"/>
        </w:rPr>
        <w:t xml:space="preserve"> non avere subito condanne per le quali ha beneficiato della non menzione; </w:t>
      </w:r>
    </w:p>
    <w:p w:rsidR="002E1D0F" w:rsidRPr="0064344D" w:rsidRDefault="002E1D0F" w:rsidP="002E1D0F">
      <w:pPr>
        <w:pStyle w:val="Default"/>
        <w:numPr>
          <w:ilvl w:val="0"/>
          <w:numId w:val="1"/>
        </w:numPr>
        <w:spacing w:line="253" w:lineRule="atLeast"/>
        <w:ind w:right="95"/>
        <w:jc w:val="both"/>
        <w:rPr>
          <w:color w:val="282425"/>
          <w:sz w:val="20"/>
          <w:szCs w:val="20"/>
        </w:rPr>
      </w:pPr>
      <w:proofErr w:type="gramStart"/>
      <w:r w:rsidRPr="0064344D">
        <w:rPr>
          <w:color w:val="282425"/>
          <w:sz w:val="20"/>
          <w:szCs w:val="20"/>
        </w:rPr>
        <w:t>di</w:t>
      </w:r>
      <w:proofErr w:type="gramEnd"/>
      <w:r w:rsidRPr="0064344D">
        <w:rPr>
          <w:color w:val="282425"/>
          <w:sz w:val="20"/>
          <w:szCs w:val="20"/>
        </w:rPr>
        <w:t xml:space="preserve"> aver preso esatta cognizione della natura dell'appalto e di tutte le circostanze generali e  particolari che possono influire sulla sua esecuzione; d) di accettare, senza condizione o riserva alcuna, tutte le norme e disposizioni contenute nella lettera di invito alla gara; </w:t>
      </w:r>
    </w:p>
    <w:p w:rsidR="002E1D0F" w:rsidRPr="0064344D" w:rsidRDefault="002E1D0F" w:rsidP="002E1D0F">
      <w:pPr>
        <w:pStyle w:val="CM26"/>
        <w:numPr>
          <w:ilvl w:val="0"/>
          <w:numId w:val="1"/>
        </w:numPr>
        <w:jc w:val="both"/>
        <w:rPr>
          <w:color w:val="282425"/>
          <w:sz w:val="20"/>
          <w:szCs w:val="20"/>
        </w:rPr>
      </w:pPr>
      <w:proofErr w:type="gramStart"/>
      <w:r w:rsidRPr="0064344D">
        <w:rPr>
          <w:color w:val="282425"/>
          <w:sz w:val="20"/>
          <w:szCs w:val="20"/>
        </w:rPr>
        <w:t>di</w:t>
      </w:r>
      <w:proofErr w:type="gramEnd"/>
      <w:r w:rsidRPr="0064344D">
        <w:rPr>
          <w:color w:val="282425"/>
          <w:sz w:val="20"/>
          <w:szCs w:val="20"/>
        </w:rPr>
        <w:t xml:space="preserve"> aver preso conoscenza e di aver tenuto conto, nella formulazione dell'offerta, delle condizioni contrattuali e degli oneri compresi quelli eventuali relativi alla raccolta, trasporto e smaltimento dei rifiuti e/o residui di lavorazione nonché degli obblighi e degli oneri relativi alle disposizioni in materia di sicurezza, di assicurazione, di condizioni di lavoro e di previdenza e assistenza in vigore nel luogo dove deve essere eseguita la fornitura; </w:t>
      </w:r>
    </w:p>
    <w:p w:rsidR="002E1D0F" w:rsidRPr="0064344D" w:rsidRDefault="002E1D0F" w:rsidP="002E1D0F">
      <w:pPr>
        <w:pStyle w:val="CM26"/>
        <w:numPr>
          <w:ilvl w:val="0"/>
          <w:numId w:val="1"/>
        </w:numPr>
        <w:jc w:val="both"/>
        <w:rPr>
          <w:color w:val="282425"/>
          <w:sz w:val="20"/>
          <w:szCs w:val="20"/>
        </w:rPr>
      </w:pPr>
      <w:proofErr w:type="gramStart"/>
      <w:r w:rsidRPr="0064344D">
        <w:rPr>
          <w:color w:val="282425"/>
          <w:sz w:val="20"/>
          <w:szCs w:val="20"/>
        </w:rPr>
        <w:lastRenderedPageBreak/>
        <w:t>di</w:t>
      </w:r>
      <w:proofErr w:type="gramEnd"/>
      <w:r w:rsidRPr="0064344D">
        <w:rPr>
          <w:color w:val="282425"/>
          <w:sz w:val="20"/>
          <w:szCs w:val="20"/>
        </w:rPr>
        <w:t xml:space="preserve"> avere nel complesso preso conoscenza di tutte le circostanze generali, particolari e locali, nessuna esclusa ed eccettuata, che possono avere influito o influire sia sulla esecuzione del servizio, sia sulla determinazione della propria offerta e di giudicare, pertanto, remunerativa l'offerta economica presentata; </w:t>
      </w:r>
    </w:p>
    <w:p w:rsidR="002E1D0F" w:rsidRPr="0064344D" w:rsidRDefault="002E1D0F" w:rsidP="002E1D0F">
      <w:pPr>
        <w:pStyle w:val="CM26"/>
        <w:numPr>
          <w:ilvl w:val="0"/>
          <w:numId w:val="1"/>
        </w:numPr>
        <w:jc w:val="both"/>
        <w:rPr>
          <w:color w:val="282425"/>
          <w:sz w:val="20"/>
          <w:szCs w:val="20"/>
        </w:rPr>
      </w:pPr>
      <w:proofErr w:type="gramStart"/>
      <w:r w:rsidRPr="0064344D">
        <w:rPr>
          <w:color w:val="282425"/>
          <w:sz w:val="20"/>
          <w:szCs w:val="20"/>
        </w:rPr>
        <w:t>di</w:t>
      </w:r>
      <w:proofErr w:type="gramEnd"/>
      <w:r w:rsidRPr="0064344D">
        <w:rPr>
          <w:color w:val="282425"/>
          <w:sz w:val="20"/>
          <w:szCs w:val="20"/>
        </w:rPr>
        <w:t xml:space="preserve"> avere tenuto conto, nel formulare la propria offerta, di eventuali maggiorazioni per lievitazione dei prezzi che dovessero intervenire durante l'esecuzione del contratto, rinunciando fin d'ora a qualsiasi azione o eccezione in merito; </w:t>
      </w:r>
    </w:p>
    <w:p w:rsidR="002E1D0F" w:rsidRPr="0064344D" w:rsidRDefault="002E1D0F" w:rsidP="002E1D0F">
      <w:pPr>
        <w:rPr>
          <w:rFonts w:ascii="Arial" w:hAnsi="Arial" w:cs="Arial"/>
          <w:sz w:val="20"/>
          <w:szCs w:val="20"/>
        </w:rPr>
      </w:pPr>
      <w:r w:rsidRPr="0064344D">
        <w:rPr>
          <w:rFonts w:ascii="Arial" w:hAnsi="Arial" w:cs="Arial"/>
          <w:sz w:val="20"/>
          <w:szCs w:val="20"/>
        </w:rPr>
        <w:t xml:space="preserve"> (n</w:t>
      </w:r>
      <w:r w:rsidRPr="0064344D">
        <w:rPr>
          <w:rFonts w:ascii="Arial" w:hAnsi="Arial" w:cs="Arial"/>
          <w:b/>
          <w:bCs/>
          <w:i/>
          <w:iCs/>
          <w:sz w:val="20"/>
          <w:szCs w:val="20"/>
        </w:rPr>
        <w:t>el caso di concorrente che occupa non più di 15 dipendenti oppure da 15 a 35 dipendenti qualora non abbia effettuato nuove assunzioni dopo il 18 gennaio 2000</w:t>
      </w:r>
      <w:proofErr w:type="gramStart"/>
      <w:r w:rsidRPr="0064344D">
        <w:rPr>
          <w:rFonts w:ascii="Arial" w:hAnsi="Arial" w:cs="Arial"/>
          <w:b/>
          <w:bCs/>
          <w:i/>
          <w:iCs/>
          <w:sz w:val="20"/>
          <w:szCs w:val="20"/>
        </w:rPr>
        <w:t>)</w:t>
      </w:r>
      <w:proofErr w:type="gramEnd"/>
      <w:r w:rsidRPr="0064344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2E1D0F" w:rsidRPr="0064344D" w:rsidRDefault="002E1D0F" w:rsidP="002E1D0F">
      <w:pPr>
        <w:pStyle w:val="CM26"/>
        <w:numPr>
          <w:ilvl w:val="0"/>
          <w:numId w:val="1"/>
        </w:numPr>
        <w:jc w:val="both"/>
        <w:rPr>
          <w:color w:val="282425"/>
          <w:sz w:val="20"/>
          <w:szCs w:val="20"/>
        </w:rPr>
      </w:pPr>
      <w:proofErr w:type="gramStart"/>
      <w:r w:rsidRPr="0064344D">
        <w:rPr>
          <w:color w:val="282425"/>
          <w:sz w:val="20"/>
          <w:szCs w:val="20"/>
        </w:rPr>
        <w:t>di</w:t>
      </w:r>
      <w:proofErr w:type="gramEnd"/>
      <w:r w:rsidRPr="0064344D">
        <w:rPr>
          <w:color w:val="282425"/>
          <w:sz w:val="20"/>
          <w:szCs w:val="20"/>
        </w:rPr>
        <w:t xml:space="preserve"> non essere assoggettato agli obblighi di assunzioni obbligatorie di cui alla legge n. 68 del 1999; </w:t>
      </w:r>
    </w:p>
    <w:p w:rsidR="002E1D0F" w:rsidRPr="0064344D" w:rsidRDefault="002E1D0F" w:rsidP="002E1D0F">
      <w:pPr>
        <w:pStyle w:val="CM28"/>
        <w:ind w:left="268" w:hanging="267"/>
        <w:jc w:val="both"/>
        <w:rPr>
          <w:color w:val="282425"/>
          <w:sz w:val="20"/>
          <w:szCs w:val="20"/>
        </w:rPr>
      </w:pPr>
      <w:r w:rsidRPr="0064344D">
        <w:rPr>
          <w:b/>
          <w:bCs/>
          <w:i/>
          <w:iCs/>
          <w:color w:val="282425"/>
          <w:sz w:val="20"/>
          <w:szCs w:val="20"/>
        </w:rPr>
        <w:t>(nel caso di concorrente che occupa più di 35 dipendenti oppure da 15 a 35 dipendenti qualora abbia effettuato una nuova assunzione dopo il 18 gennaio 2000</w:t>
      </w:r>
      <w:proofErr w:type="gramStart"/>
      <w:r w:rsidRPr="0064344D">
        <w:rPr>
          <w:b/>
          <w:bCs/>
          <w:i/>
          <w:iCs/>
          <w:color w:val="282425"/>
          <w:sz w:val="20"/>
          <w:szCs w:val="20"/>
        </w:rPr>
        <w:t>)</w:t>
      </w:r>
      <w:proofErr w:type="gramEnd"/>
      <w:r w:rsidRPr="0064344D">
        <w:rPr>
          <w:b/>
          <w:bCs/>
          <w:i/>
          <w:iCs/>
          <w:color w:val="282425"/>
          <w:sz w:val="20"/>
          <w:szCs w:val="20"/>
        </w:rPr>
        <w:t xml:space="preserve"> </w:t>
      </w:r>
    </w:p>
    <w:p w:rsidR="002E1D0F" w:rsidRPr="0064344D" w:rsidRDefault="002E1D0F" w:rsidP="002E1D0F">
      <w:pPr>
        <w:pStyle w:val="Default"/>
        <w:spacing w:line="253" w:lineRule="atLeast"/>
        <w:ind w:left="570" w:right="95" w:hanging="340"/>
        <w:jc w:val="both"/>
        <w:rPr>
          <w:color w:val="282425"/>
          <w:sz w:val="20"/>
          <w:szCs w:val="20"/>
        </w:rPr>
      </w:pPr>
      <w:r w:rsidRPr="0064344D">
        <w:rPr>
          <w:color w:val="282425"/>
          <w:sz w:val="20"/>
          <w:szCs w:val="20"/>
        </w:rPr>
        <w:t xml:space="preserve">  </w:t>
      </w:r>
      <w:r>
        <w:rPr>
          <w:color w:val="282425"/>
          <w:sz w:val="20"/>
          <w:szCs w:val="20"/>
        </w:rPr>
        <w:t>i</w:t>
      </w:r>
      <w:r w:rsidRPr="0064344D">
        <w:rPr>
          <w:color w:val="282425"/>
          <w:sz w:val="20"/>
          <w:szCs w:val="20"/>
        </w:rPr>
        <w:t xml:space="preserve">) la persistenza ai fini dell'assolvimento degli obblighi di cui alla legge n. 68 del 1999 della situazione certificata </w:t>
      </w:r>
      <w:proofErr w:type="gramStart"/>
      <w:r w:rsidRPr="0064344D">
        <w:rPr>
          <w:color w:val="282425"/>
          <w:sz w:val="20"/>
          <w:szCs w:val="20"/>
        </w:rPr>
        <w:t xml:space="preserve">dalla </w:t>
      </w:r>
      <w:proofErr w:type="gramEnd"/>
      <w:r w:rsidRPr="0064344D">
        <w:rPr>
          <w:color w:val="282425"/>
          <w:sz w:val="20"/>
          <w:szCs w:val="20"/>
        </w:rPr>
        <w:t xml:space="preserve">originaria attestazione dell'ufficio competente; </w:t>
      </w:r>
    </w:p>
    <w:p w:rsidR="002E1D0F" w:rsidRPr="0064344D" w:rsidRDefault="002E1D0F" w:rsidP="002E1D0F">
      <w:pPr>
        <w:pStyle w:val="Default"/>
        <w:spacing w:line="253" w:lineRule="atLeast"/>
        <w:ind w:left="570" w:right="95" w:hanging="340"/>
        <w:jc w:val="both"/>
        <w:rPr>
          <w:color w:val="282425"/>
          <w:sz w:val="20"/>
          <w:szCs w:val="20"/>
        </w:rPr>
      </w:pPr>
      <w:r w:rsidRPr="0064344D">
        <w:rPr>
          <w:color w:val="282425"/>
          <w:sz w:val="20"/>
          <w:szCs w:val="20"/>
        </w:rPr>
        <w:t xml:space="preserve">  </w:t>
      </w:r>
      <w:r>
        <w:rPr>
          <w:color w:val="282425"/>
          <w:sz w:val="20"/>
          <w:szCs w:val="20"/>
        </w:rPr>
        <w:t>l</w:t>
      </w:r>
      <w:r w:rsidRPr="0064344D">
        <w:rPr>
          <w:color w:val="282425"/>
          <w:sz w:val="20"/>
          <w:szCs w:val="20"/>
        </w:rPr>
        <w:t xml:space="preserve">) che il numero di fax al quale va inviata l'eventuale richiesta di cui all'articolo 48 del codice dei contratti è il seguente:............................................. </w:t>
      </w:r>
    </w:p>
    <w:p w:rsidR="002E1D0F" w:rsidRPr="0064344D" w:rsidRDefault="002E1D0F" w:rsidP="002E1D0F">
      <w:pPr>
        <w:pStyle w:val="CM29"/>
        <w:spacing w:after="760"/>
        <w:ind w:left="567" w:hanging="567"/>
        <w:jc w:val="both"/>
        <w:rPr>
          <w:color w:val="282425"/>
          <w:sz w:val="20"/>
          <w:szCs w:val="20"/>
        </w:rPr>
      </w:pPr>
      <w:r w:rsidRPr="0064344D">
        <w:rPr>
          <w:color w:val="282425"/>
          <w:sz w:val="20"/>
          <w:szCs w:val="20"/>
        </w:rPr>
        <w:t xml:space="preserve">      </w:t>
      </w:r>
      <w:r>
        <w:rPr>
          <w:color w:val="282425"/>
          <w:sz w:val="20"/>
          <w:szCs w:val="20"/>
        </w:rPr>
        <w:t>m</w:t>
      </w:r>
      <w:r w:rsidRPr="0064344D">
        <w:rPr>
          <w:color w:val="282425"/>
          <w:sz w:val="20"/>
          <w:szCs w:val="20"/>
        </w:rPr>
        <w:t xml:space="preserve">) di essere informato, ai sensi e per gli effetti di cui all'articolo 13 del </w:t>
      </w:r>
      <w:proofErr w:type="spellStart"/>
      <w:r w:rsidRPr="0064344D">
        <w:rPr>
          <w:color w:val="282425"/>
          <w:sz w:val="20"/>
          <w:szCs w:val="20"/>
        </w:rPr>
        <w:t>D.Lgs.</w:t>
      </w:r>
      <w:proofErr w:type="spellEnd"/>
      <w:r w:rsidRPr="0064344D">
        <w:rPr>
          <w:color w:val="282425"/>
          <w:sz w:val="20"/>
          <w:szCs w:val="20"/>
        </w:rPr>
        <w:t xml:space="preserve"> 30 giugno 2003, n.</w:t>
      </w:r>
      <w:proofErr w:type="gramStart"/>
      <w:r w:rsidRPr="0064344D">
        <w:rPr>
          <w:color w:val="282425"/>
          <w:sz w:val="20"/>
          <w:szCs w:val="20"/>
        </w:rPr>
        <w:t xml:space="preserve">  </w:t>
      </w:r>
      <w:proofErr w:type="gramEnd"/>
      <w:r w:rsidRPr="0064344D">
        <w:rPr>
          <w:color w:val="282425"/>
          <w:sz w:val="20"/>
          <w:szCs w:val="20"/>
        </w:rPr>
        <w:t xml:space="preserve">196, che i dati personali raccolti saranno trattati, anche con strumenti informatici, esclusivamente nell'ambito del procedimento per il quale la presente dichiarazione viene resa. </w:t>
      </w:r>
    </w:p>
    <w:p w:rsidR="002E1D0F" w:rsidRPr="0064344D" w:rsidRDefault="002E1D0F" w:rsidP="002E1D0F">
      <w:pPr>
        <w:pStyle w:val="CM34"/>
        <w:spacing w:line="253" w:lineRule="atLeast"/>
        <w:jc w:val="center"/>
        <w:rPr>
          <w:color w:val="282425"/>
          <w:sz w:val="20"/>
          <w:szCs w:val="20"/>
        </w:rPr>
      </w:pPr>
      <w:r w:rsidRPr="0064344D">
        <w:rPr>
          <w:color w:val="282425"/>
          <w:sz w:val="20"/>
          <w:szCs w:val="20"/>
        </w:rPr>
        <w:t xml:space="preserve">FIRMA </w:t>
      </w:r>
    </w:p>
    <w:p w:rsidR="002E1D0F" w:rsidRPr="0064344D" w:rsidRDefault="002E1D0F" w:rsidP="002E1D0F">
      <w:pPr>
        <w:pStyle w:val="CM34"/>
        <w:spacing w:line="253" w:lineRule="atLeast"/>
        <w:jc w:val="center"/>
        <w:rPr>
          <w:color w:val="282425"/>
          <w:sz w:val="20"/>
          <w:szCs w:val="20"/>
        </w:rPr>
      </w:pPr>
      <w:r w:rsidRPr="0064344D">
        <w:rPr>
          <w:color w:val="282425"/>
          <w:sz w:val="20"/>
          <w:szCs w:val="20"/>
        </w:rPr>
        <w:t xml:space="preserve">..................................................................... </w:t>
      </w:r>
      <w:r w:rsidRPr="0064344D">
        <w:rPr>
          <w:color w:val="282425"/>
          <w:sz w:val="20"/>
          <w:szCs w:val="20"/>
        </w:rPr>
        <w:br/>
      </w:r>
    </w:p>
    <w:p w:rsidR="002E1D0F" w:rsidRPr="0064344D" w:rsidRDefault="002E1D0F" w:rsidP="002E1D0F">
      <w:pPr>
        <w:pStyle w:val="CM13"/>
        <w:rPr>
          <w:sz w:val="20"/>
          <w:szCs w:val="20"/>
        </w:rPr>
      </w:pPr>
      <w:r w:rsidRPr="0064344D">
        <w:rPr>
          <w:sz w:val="20"/>
          <w:szCs w:val="20"/>
        </w:rPr>
        <w:t xml:space="preserve">N.B. </w:t>
      </w:r>
      <w:r w:rsidRPr="0064344D">
        <w:rPr>
          <w:sz w:val="20"/>
          <w:szCs w:val="20"/>
        </w:rPr>
        <w:br/>
        <w:t>La dichiarazione deve essere corredata da fotocopia, non autenticata, di documento di identità del sottoscrittore.</w:t>
      </w:r>
      <w:r w:rsidRPr="0064344D">
        <w:rPr>
          <w:sz w:val="20"/>
          <w:szCs w:val="20"/>
        </w:rPr>
        <w:br/>
      </w:r>
    </w:p>
    <w:p w:rsidR="002E1D0F" w:rsidRDefault="002E1D0F" w:rsidP="002E1D0F">
      <w:pPr>
        <w:pStyle w:val="Default"/>
        <w:rPr>
          <w:color w:val="auto"/>
        </w:rPr>
      </w:pPr>
    </w:p>
    <w:p w:rsidR="00F34BEE" w:rsidRDefault="00F34BEE"/>
    <w:sectPr w:rsidR="00F34BEE" w:rsidSect="00097E03">
      <w:pgSz w:w="11907" w:h="16840" w:code="9"/>
      <w:pgMar w:top="1417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7AD4"/>
    <w:multiLevelType w:val="hybridMultilevel"/>
    <w:tmpl w:val="AD0AEA0E"/>
    <w:lvl w:ilvl="0" w:tplc="67E64EFA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1"/>
        </w:tabs>
        <w:ind w:left="1441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compat/>
  <w:rsids>
    <w:rsidRoot w:val="002E1D0F"/>
    <w:rsid w:val="002E1D0F"/>
    <w:rsid w:val="00F3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2E1D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M30">
    <w:name w:val="CM30"/>
    <w:basedOn w:val="Default"/>
    <w:next w:val="Default"/>
    <w:uiPriority w:val="99"/>
    <w:rsid w:val="002E1D0F"/>
    <w:pPr>
      <w:spacing w:after="85"/>
    </w:pPr>
    <w:rPr>
      <w:color w:val="auto"/>
    </w:rPr>
  </w:style>
  <w:style w:type="paragraph" w:customStyle="1" w:styleId="CM34">
    <w:name w:val="CM34"/>
    <w:basedOn w:val="Default"/>
    <w:next w:val="Default"/>
    <w:uiPriority w:val="99"/>
    <w:rsid w:val="002E1D0F"/>
    <w:pPr>
      <w:spacing w:after="223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2E1D0F"/>
    <w:pPr>
      <w:spacing w:after="388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2E1D0F"/>
    <w:pPr>
      <w:spacing w:line="313" w:lineRule="atLeast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sid w:val="002E1D0F"/>
    <w:pPr>
      <w:spacing w:line="253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2E1D0F"/>
    <w:pPr>
      <w:spacing w:line="25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2E1D0F"/>
    <w:pPr>
      <w:spacing w:line="253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rsid w:val="002E1D0F"/>
    <w:pPr>
      <w:spacing w:line="253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2E1D0F"/>
    <w:pPr>
      <w:spacing w:line="256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2E1D0F"/>
    <w:pPr>
      <w:spacing w:line="243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rsid w:val="002E1D0F"/>
    <w:pPr>
      <w:spacing w:line="253" w:lineRule="atLeast"/>
    </w:pPr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D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1D0F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M19">
    <w:name w:val="CM19"/>
    <w:basedOn w:val="Default"/>
    <w:next w:val="Default"/>
    <w:uiPriority w:val="99"/>
    <w:rsid w:val="002E1D0F"/>
    <w:pPr>
      <w:spacing w:line="186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748</Words>
  <Characters>4267</Characters>
  <Application>Microsoft Office Word</Application>
  <DocSecurity>0</DocSecurity>
  <Lines>35</Lines>
  <Paragraphs>10</Paragraphs>
  <ScaleCrop>false</ScaleCrop>
  <Company>Comune di Boves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g.zagheno</dc:creator>
  <cp:keywords/>
  <dc:description/>
  <cp:lastModifiedBy>g.zagheno</cp:lastModifiedBy>
  <cp:revision>2</cp:revision>
  <dcterms:created xsi:type="dcterms:W3CDTF">2009-12-03T16:59:00Z</dcterms:created>
  <dcterms:modified xsi:type="dcterms:W3CDTF">2009-12-03T17:05:00Z</dcterms:modified>
</cp:coreProperties>
</file>